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C82E39" w:rsidRPr="00D87A67" w14:paraId="3F528BB0" w14:textId="77777777" w:rsidTr="00C82E39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F528BAF" w14:textId="4D913148" w:rsidR="00C82E39" w:rsidRPr="00D87A67" w:rsidRDefault="009356F8" w:rsidP="009356F8">
            <w:pPr>
              <w:tabs>
                <w:tab w:val="left" w:pos="538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editId="56406B9F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106680</wp:posOffset>
                  </wp:positionV>
                  <wp:extent cx="2573020" cy="57277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4100" w:rsidRPr="00D87A67">
              <w:rPr>
                <w:rFonts w:ascii="Arial" w:eastAsia="Calibri" w:hAnsi="Arial" w:cs="Arial"/>
                <w:lang w:eastAsia="en-US"/>
              </w:rPr>
              <w:tab/>
            </w:r>
            <w:r w:rsidR="00CA0F16" w:rsidRPr="00D87A67">
              <w:rPr>
                <w:rFonts w:ascii="Arial" w:eastAsia="Calibri" w:hAnsi="Arial" w:cs="Arial"/>
                <w:lang w:eastAsia="en-US"/>
              </w:rPr>
              <w:t xml:space="preserve">               </w:t>
            </w:r>
            <w:r w:rsidRPr="00D87A67">
              <w:rPr>
                <w:rFonts w:ascii="Arial" w:eastAsia="Calibri" w:hAnsi="Arial" w:cs="Arial"/>
                <w:lang w:eastAsia="en-US"/>
              </w:rPr>
              <w:t xml:space="preserve">                       </w:t>
            </w:r>
            <w:r w:rsidR="00CA0F16" w:rsidRPr="00D87A67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C82E39" w:rsidRPr="00D87A67">
              <w:rPr>
                <w:rFonts w:ascii="Arial" w:eastAsia="Calibri" w:hAnsi="Arial" w:cs="Arial"/>
                <w:lang w:eastAsia="en-US"/>
              </w:rPr>
              <w:t xml:space="preserve">theorie </w:t>
            </w:r>
          </w:p>
        </w:tc>
      </w:tr>
      <w:tr w:rsidR="00C82E39" w:rsidRPr="00D87A67" w14:paraId="3F528BB4" w14:textId="77777777" w:rsidTr="00C82E39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4F1E71C6" w14:textId="77777777" w:rsidR="00CA0F16" w:rsidRPr="00D87A67" w:rsidRDefault="00CA0F16" w:rsidP="00CA0F1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 xml:space="preserve">Leeractiviteit: </w:t>
            </w:r>
          </w:p>
          <w:p w14:paraId="3F528BB1" w14:textId="1481AE02" w:rsidR="00C82E39" w:rsidRPr="00D87A67" w:rsidRDefault="00D87A67" w:rsidP="00CA0F1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Onderhoud plegen (Periode 2)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F528BB2" w14:textId="77777777" w:rsidR="00C82E39" w:rsidRPr="00D87A67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F528BB3" w14:textId="77777777" w:rsidR="00C82E39" w:rsidRPr="00D87A67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82E39" w:rsidRPr="00D87A67" w14:paraId="3F528BB9" w14:textId="77777777" w:rsidTr="00C82E39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BB5" w14:textId="77777777" w:rsidR="00C82E39" w:rsidRPr="00D87A67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BB6" w14:textId="77777777" w:rsidR="00C82E39" w:rsidRPr="00D87A67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BB7" w14:textId="77777777" w:rsidR="00C82E39" w:rsidRPr="00D87A67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BB8" w14:textId="77777777" w:rsidR="00C82E39" w:rsidRPr="00D87A67" w:rsidRDefault="00C82E39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14:paraId="3F528BBA" w14:textId="77777777" w:rsidR="00DE6A6B" w:rsidRPr="00D87A67" w:rsidRDefault="00DE6A6B" w:rsidP="00824100">
      <w:pPr>
        <w:jc w:val="both"/>
        <w:rPr>
          <w:rFonts w:ascii="Arial" w:hAnsi="Arial" w:cs="Arial"/>
          <w:b/>
          <w:sz w:val="28"/>
          <w:szCs w:val="28"/>
        </w:rPr>
      </w:pPr>
      <w:r w:rsidRPr="00D87A67">
        <w:rPr>
          <w:rFonts w:ascii="Arial" w:hAnsi="Arial" w:cs="Arial"/>
          <w:b/>
          <w:sz w:val="28"/>
          <w:szCs w:val="28"/>
        </w:rPr>
        <w:t>Trekker en transport</w:t>
      </w:r>
    </w:p>
    <w:p w14:paraId="19CA433F" w14:textId="77777777" w:rsidR="00824100" w:rsidRPr="00D87A67" w:rsidRDefault="00841806" w:rsidP="00DE6A6B">
      <w:pPr>
        <w:rPr>
          <w:rFonts w:ascii="Arial" w:hAnsi="Arial" w:cs="Arial"/>
          <w:b/>
          <w:sz w:val="28"/>
          <w:szCs w:val="28"/>
        </w:rPr>
      </w:pPr>
      <w:r w:rsidRPr="00D87A67">
        <w:rPr>
          <w:rFonts w:ascii="Arial" w:hAnsi="Arial" w:cs="Arial"/>
          <w:b/>
          <w:sz w:val="28"/>
          <w:szCs w:val="28"/>
        </w:rPr>
        <w:t xml:space="preserve">Antwoorden blz. 27 mondeling bespreken </w:t>
      </w:r>
      <w:r w:rsidR="00824100" w:rsidRPr="00D87A67">
        <w:rPr>
          <w:rFonts w:ascii="Arial" w:hAnsi="Arial" w:cs="Arial"/>
          <w:b/>
          <w:sz w:val="28"/>
          <w:szCs w:val="28"/>
        </w:rPr>
        <w:tab/>
      </w:r>
    </w:p>
    <w:p w14:paraId="3F528BBB" w14:textId="4ED9ECE4" w:rsidR="00841806" w:rsidRPr="00D87A67" w:rsidRDefault="00841806" w:rsidP="00DE6A6B">
      <w:pPr>
        <w:rPr>
          <w:rFonts w:ascii="Arial" w:hAnsi="Arial" w:cs="Arial"/>
        </w:rPr>
      </w:pPr>
      <w:r w:rsidRPr="00D87A67">
        <w:rPr>
          <w:rFonts w:ascii="Arial" w:hAnsi="Arial" w:cs="Arial"/>
        </w:rPr>
        <w:t>(zelf controleren en aanpassen)</w:t>
      </w:r>
    </w:p>
    <w:p w14:paraId="3F528BBC" w14:textId="77777777" w:rsidR="00841806" w:rsidRPr="00D87A67" w:rsidRDefault="00841806" w:rsidP="00DE6A6B">
      <w:pPr>
        <w:rPr>
          <w:rFonts w:ascii="Arial" w:hAnsi="Arial" w:cs="Arial"/>
          <w:b/>
          <w:sz w:val="28"/>
          <w:szCs w:val="28"/>
        </w:rPr>
      </w:pPr>
    </w:p>
    <w:p w14:paraId="3F528BBD" w14:textId="77777777" w:rsidR="00C30817" w:rsidRPr="00D87A67" w:rsidRDefault="00841806" w:rsidP="00DE6A6B">
      <w:pPr>
        <w:rPr>
          <w:rFonts w:ascii="Arial" w:hAnsi="Arial" w:cs="Arial"/>
          <w:b/>
          <w:sz w:val="28"/>
          <w:szCs w:val="28"/>
        </w:rPr>
      </w:pPr>
      <w:r w:rsidRPr="00D87A67">
        <w:rPr>
          <w:rFonts w:ascii="Arial" w:hAnsi="Arial" w:cs="Arial"/>
          <w:b/>
          <w:sz w:val="28"/>
          <w:szCs w:val="28"/>
        </w:rPr>
        <w:t>Algemene bouw Les 3</w:t>
      </w:r>
      <w:r w:rsidR="004E0308" w:rsidRPr="00D87A67">
        <w:rPr>
          <w:rFonts w:ascii="Arial" w:hAnsi="Arial" w:cs="Arial"/>
          <w:b/>
          <w:sz w:val="28"/>
          <w:szCs w:val="28"/>
        </w:rPr>
        <w:t xml:space="preserve"> en 4</w:t>
      </w:r>
    </w:p>
    <w:p w14:paraId="3F528BBE" w14:textId="77777777" w:rsidR="00841806" w:rsidRPr="00D87A67" w:rsidRDefault="00841806" w:rsidP="00DE6A6B">
      <w:pPr>
        <w:rPr>
          <w:rFonts w:ascii="Arial" w:hAnsi="Arial" w:cs="Arial"/>
          <w:b/>
          <w:sz w:val="28"/>
          <w:szCs w:val="28"/>
        </w:rPr>
      </w:pPr>
    </w:p>
    <w:p w14:paraId="3F528BBF" w14:textId="77777777" w:rsidR="00DE6A6B" w:rsidRPr="00D87A67" w:rsidRDefault="00DE6A6B" w:rsidP="00DE6A6B">
      <w:pPr>
        <w:rPr>
          <w:rFonts w:ascii="Arial" w:hAnsi="Arial" w:cs="Arial"/>
          <w:b/>
          <w:sz w:val="28"/>
          <w:szCs w:val="28"/>
        </w:rPr>
      </w:pPr>
      <w:r w:rsidRPr="00D87A67">
        <w:rPr>
          <w:rFonts w:ascii="Arial" w:hAnsi="Arial" w:cs="Arial"/>
          <w:b/>
          <w:sz w:val="28"/>
          <w:szCs w:val="28"/>
        </w:rPr>
        <w:t>Als we een trekker bekijken hebben we de volgende onderdelen:</w:t>
      </w:r>
    </w:p>
    <w:p w14:paraId="3F528BC0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Motor met toebehoren</w:t>
      </w:r>
    </w:p>
    <w:p w14:paraId="3F528BC1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Krachtoverbrenging tussen motor en wielen</w:t>
      </w:r>
    </w:p>
    <w:p w14:paraId="3F528BC2" w14:textId="58A64076" w:rsidR="00DE6A6B" w:rsidRPr="00D87A67" w:rsidRDefault="00CA0F16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F528C11" wp14:editId="4B45A7C8">
            <wp:simplePos x="0" y="0"/>
            <wp:positionH relativeFrom="column">
              <wp:posOffset>2272030</wp:posOffset>
            </wp:positionH>
            <wp:positionV relativeFrom="paragraph">
              <wp:posOffset>48260</wp:posOffset>
            </wp:positionV>
            <wp:extent cx="4181475" cy="203835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E6A6B" w:rsidRPr="00D87A67">
        <w:rPr>
          <w:rFonts w:ascii="Arial" w:hAnsi="Arial" w:cs="Arial"/>
        </w:rPr>
        <w:t>Pto</w:t>
      </w:r>
      <w:proofErr w:type="spellEnd"/>
      <w:r w:rsidR="00DE6A6B" w:rsidRPr="00D87A67">
        <w:rPr>
          <w:rFonts w:ascii="Arial" w:hAnsi="Arial" w:cs="Arial"/>
        </w:rPr>
        <w:t xml:space="preserve"> aftakassen</w:t>
      </w:r>
      <w:r w:rsidR="00C30817" w:rsidRPr="00D87A67">
        <w:rPr>
          <w:rFonts w:ascii="Arial" w:hAnsi="Arial" w:cs="Arial"/>
        </w:rPr>
        <w:t xml:space="preserve"> </w:t>
      </w:r>
      <w:r w:rsidR="00C30817" w:rsidRPr="00D87A67">
        <w:rPr>
          <w:rFonts w:ascii="Arial" w:hAnsi="Arial" w:cs="Arial"/>
          <w:b/>
          <w:u w:val="single"/>
        </w:rPr>
        <w:t>(power take off)</w:t>
      </w:r>
    </w:p>
    <w:p w14:paraId="3F528BC3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87A67">
        <w:rPr>
          <w:rFonts w:ascii="Arial" w:hAnsi="Arial" w:cs="Arial"/>
        </w:rPr>
        <w:t>Driepunts</w:t>
      </w:r>
      <w:proofErr w:type="spellEnd"/>
      <w:r w:rsidRPr="00D87A67">
        <w:rPr>
          <w:rFonts w:ascii="Arial" w:hAnsi="Arial" w:cs="Arial"/>
        </w:rPr>
        <w:t xml:space="preserve"> hefinrichting</w:t>
      </w:r>
    </w:p>
    <w:p w14:paraId="3F528BC4" w14:textId="05062AD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Wagentrekhaken</w:t>
      </w:r>
      <w:r w:rsidR="00841806" w:rsidRPr="00D87A67">
        <w:rPr>
          <w:rFonts w:ascii="Arial" w:hAnsi="Arial" w:cs="Arial"/>
        </w:rPr>
        <w:t xml:space="preserve"> (boven- en ondertrekhaak, kieper knobel, zwaaihaak)</w:t>
      </w:r>
    </w:p>
    <w:p w14:paraId="3F528BC5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Stuurinrichting</w:t>
      </w:r>
    </w:p>
    <w:p w14:paraId="3F528BC6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Reminstallatie</w:t>
      </w:r>
    </w:p>
    <w:p w14:paraId="3F528BC7" w14:textId="77777777" w:rsidR="00DE6A6B" w:rsidRPr="00D87A67" w:rsidRDefault="009D1394" w:rsidP="00CB33A0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Elektrische</w:t>
      </w:r>
      <w:r w:rsidR="00841806" w:rsidRPr="00D87A67">
        <w:rPr>
          <w:rFonts w:ascii="Arial" w:hAnsi="Arial" w:cs="Arial"/>
        </w:rPr>
        <w:t>-,</w:t>
      </w:r>
      <w:r w:rsidR="00DE6A6B" w:rsidRPr="00D87A67">
        <w:rPr>
          <w:rFonts w:ascii="Arial" w:hAnsi="Arial" w:cs="Arial"/>
        </w:rPr>
        <w:t xml:space="preserve"> </w:t>
      </w:r>
      <w:r w:rsidR="00841806" w:rsidRPr="00D87A67">
        <w:rPr>
          <w:rFonts w:ascii="Arial" w:hAnsi="Arial" w:cs="Arial"/>
        </w:rPr>
        <w:t>p</w:t>
      </w:r>
      <w:r w:rsidRPr="00D87A67">
        <w:rPr>
          <w:rFonts w:ascii="Arial" w:hAnsi="Arial" w:cs="Arial"/>
        </w:rPr>
        <w:t>neuma</w:t>
      </w:r>
      <w:r w:rsidR="00426440" w:rsidRPr="00D87A67">
        <w:rPr>
          <w:rFonts w:ascii="Arial" w:hAnsi="Arial" w:cs="Arial"/>
        </w:rPr>
        <w:t>tische</w:t>
      </w:r>
      <w:r w:rsidR="00841806" w:rsidRPr="00D87A67">
        <w:rPr>
          <w:rFonts w:ascii="Arial" w:hAnsi="Arial" w:cs="Arial"/>
        </w:rPr>
        <w:t>-</w:t>
      </w:r>
      <w:r w:rsidR="00DE6A6B" w:rsidRPr="00D87A67">
        <w:rPr>
          <w:rFonts w:ascii="Arial" w:hAnsi="Arial" w:cs="Arial"/>
        </w:rPr>
        <w:t xml:space="preserve">, </w:t>
      </w:r>
      <w:r w:rsidR="00841806" w:rsidRPr="00D87A67">
        <w:rPr>
          <w:rFonts w:ascii="Arial" w:hAnsi="Arial" w:cs="Arial"/>
        </w:rPr>
        <w:t>hydraulisch installatie</w:t>
      </w:r>
      <w:r w:rsidR="00DE6A6B" w:rsidRPr="00D87A67">
        <w:rPr>
          <w:rFonts w:ascii="Arial" w:hAnsi="Arial" w:cs="Arial"/>
        </w:rPr>
        <w:t>,</w:t>
      </w:r>
      <w:r w:rsidR="00CB33A0" w:rsidRPr="00D87A67">
        <w:rPr>
          <w:rFonts w:ascii="Arial" w:hAnsi="Arial" w:cs="Arial"/>
        </w:rPr>
        <w:t xml:space="preserve"> </w:t>
      </w:r>
    </w:p>
    <w:p w14:paraId="3F528BC8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Bedienings</w:t>
      </w:r>
      <w:r w:rsidR="009D1394" w:rsidRPr="00D87A67">
        <w:rPr>
          <w:rFonts w:ascii="Arial" w:hAnsi="Arial" w:cs="Arial"/>
        </w:rPr>
        <w:t>apparatuur</w:t>
      </w:r>
    </w:p>
    <w:p w14:paraId="3F528BC9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Plaatwerk</w:t>
      </w:r>
    </w:p>
    <w:p w14:paraId="3F528BCA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Cabine</w:t>
      </w:r>
      <w:r w:rsidR="00841806" w:rsidRPr="00D87A67">
        <w:rPr>
          <w:rFonts w:ascii="Arial" w:hAnsi="Arial" w:cs="Arial"/>
        </w:rPr>
        <w:t xml:space="preserve">, </w:t>
      </w:r>
      <w:r w:rsidRPr="00D87A67">
        <w:rPr>
          <w:rFonts w:ascii="Arial" w:hAnsi="Arial" w:cs="Arial"/>
        </w:rPr>
        <w:t>beugel</w:t>
      </w:r>
    </w:p>
    <w:p w14:paraId="3F528BCB" w14:textId="77777777" w:rsidR="00DE6A6B" w:rsidRPr="00D87A67" w:rsidRDefault="00DE6A6B" w:rsidP="00DE6A6B">
      <w:pPr>
        <w:numPr>
          <w:ilvl w:val="0"/>
          <w:numId w:val="1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Chassis</w:t>
      </w:r>
    </w:p>
    <w:p w14:paraId="3F528BCC" w14:textId="77777777" w:rsidR="00DE6A6B" w:rsidRPr="00D87A67" w:rsidRDefault="00DE6A6B" w:rsidP="00DE6A6B">
      <w:pPr>
        <w:rPr>
          <w:rFonts w:ascii="Arial" w:hAnsi="Arial" w:cs="Arial"/>
        </w:rPr>
      </w:pPr>
      <w:r w:rsidRPr="00D87A67">
        <w:rPr>
          <w:rFonts w:ascii="Arial" w:hAnsi="Arial" w:cs="Arial"/>
        </w:rPr>
        <w:t>Deze delen bekijken op het plaatje van blz. 29</w:t>
      </w:r>
      <w:r w:rsidR="00C30817" w:rsidRPr="00D87A67">
        <w:rPr>
          <w:rFonts w:ascii="Arial" w:hAnsi="Arial" w:cs="Arial"/>
        </w:rPr>
        <w:t xml:space="preserve"> </w:t>
      </w:r>
    </w:p>
    <w:p w14:paraId="3F528BCE" w14:textId="77777777" w:rsidR="00CB33A0" w:rsidRPr="00D87A67" w:rsidRDefault="00CB33A0" w:rsidP="00DE6A6B">
      <w:pPr>
        <w:rPr>
          <w:rFonts w:ascii="Arial" w:hAnsi="Arial" w:cs="Arial"/>
        </w:rPr>
      </w:pPr>
    </w:p>
    <w:p w14:paraId="3F528BCF" w14:textId="77777777" w:rsidR="00C30817" w:rsidRPr="00D87A67" w:rsidRDefault="00C30817" w:rsidP="007E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D87A67">
        <w:rPr>
          <w:rFonts w:ascii="Arial" w:hAnsi="Arial" w:cs="Arial"/>
          <w:b/>
        </w:rPr>
        <w:t>Opdracht:</w:t>
      </w:r>
    </w:p>
    <w:p w14:paraId="3F528BD0" w14:textId="77777777" w:rsidR="00C30817" w:rsidRPr="00D87A67" w:rsidRDefault="00C30817" w:rsidP="007E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87A67">
        <w:rPr>
          <w:rFonts w:ascii="Arial" w:hAnsi="Arial" w:cs="Arial"/>
        </w:rPr>
        <w:t xml:space="preserve">Blokschema tekenen van een complete aandrijflijn van een vierwiel aangedreven trekker (tekenen met potlood en liniaal) (zie bijlage)  </w:t>
      </w:r>
    </w:p>
    <w:p w14:paraId="3F528BD1" w14:textId="77777777" w:rsidR="00DE6A6B" w:rsidRPr="00D87A67" w:rsidRDefault="00DE6A6B" w:rsidP="00DE6A6B">
      <w:pPr>
        <w:rPr>
          <w:rFonts w:ascii="Arial" w:hAnsi="Arial" w:cs="Arial"/>
        </w:rPr>
      </w:pPr>
    </w:p>
    <w:p w14:paraId="3F528BD2" w14:textId="77777777" w:rsidR="00DE6A6B" w:rsidRPr="00D87A67" w:rsidRDefault="00DE6A6B" w:rsidP="00DE6A6B">
      <w:pPr>
        <w:rPr>
          <w:rFonts w:ascii="Arial" w:hAnsi="Arial" w:cs="Arial"/>
          <w:b/>
          <w:sz w:val="28"/>
          <w:szCs w:val="28"/>
        </w:rPr>
      </w:pPr>
      <w:r w:rsidRPr="00D87A67">
        <w:rPr>
          <w:rFonts w:ascii="Arial" w:hAnsi="Arial" w:cs="Arial"/>
          <w:b/>
          <w:sz w:val="28"/>
          <w:szCs w:val="28"/>
        </w:rPr>
        <w:t>Trekker componenten:</w:t>
      </w:r>
    </w:p>
    <w:p w14:paraId="3F528BD3" w14:textId="77777777" w:rsidR="007E7A95" w:rsidRPr="00D87A67" w:rsidRDefault="00C30817" w:rsidP="00DE6A6B">
      <w:pPr>
        <w:numPr>
          <w:ilvl w:val="0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lastRenderedPageBreak/>
        <w:t xml:space="preserve">Motor </w:t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="007E7A95" w:rsidRPr="00D87A67">
        <w:rPr>
          <w:rFonts w:ascii="Arial" w:hAnsi="Arial" w:cs="Arial"/>
        </w:rPr>
        <w:t>Krachtbron k</w:t>
      </w:r>
      <w:r w:rsidR="00DE6A6B" w:rsidRPr="00D87A67">
        <w:rPr>
          <w:rFonts w:ascii="Arial" w:hAnsi="Arial" w:cs="Arial"/>
        </w:rPr>
        <w:t>W</w:t>
      </w:r>
      <w:r w:rsidR="00426440" w:rsidRPr="00D87A67">
        <w:rPr>
          <w:rFonts w:ascii="Arial" w:hAnsi="Arial" w:cs="Arial"/>
        </w:rPr>
        <w:t xml:space="preserve"> (pk)</w:t>
      </w:r>
      <w:r w:rsidRPr="00D87A67">
        <w:rPr>
          <w:rFonts w:ascii="Arial" w:hAnsi="Arial" w:cs="Arial"/>
        </w:rPr>
        <w:t xml:space="preserve"> </w:t>
      </w:r>
      <w:r w:rsidR="007E7A95" w:rsidRPr="00D87A67">
        <w:rPr>
          <w:rFonts w:ascii="Arial" w:hAnsi="Arial" w:cs="Arial"/>
        </w:rPr>
        <w:t xml:space="preserve"> </w:t>
      </w:r>
    </w:p>
    <w:p w14:paraId="3F528BD4" w14:textId="77777777" w:rsidR="00DE6A6B" w:rsidRPr="00D87A67" w:rsidRDefault="00C30817" w:rsidP="007E7A95">
      <w:pPr>
        <w:ind w:left="3552" w:firstLine="696"/>
        <w:rPr>
          <w:rFonts w:ascii="Arial" w:hAnsi="Arial" w:cs="Arial"/>
          <w:b/>
          <w:u w:val="single"/>
        </w:rPr>
      </w:pPr>
      <w:r w:rsidRPr="00D87A67">
        <w:rPr>
          <w:rFonts w:ascii="Arial" w:hAnsi="Arial" w:cs="Arial"/>
          <w:b/>
          <w:u w:val="single"/>
        </w:rPr>
        <w:t>(1</w:t>
      </w:r>
      <w:r w:rsidR="007E7A95" w:rsidRPr="00D87A67">
        <w:rPr>
          <w:rFonts w:ascii="Arial" w:hAnsi="Arial" w:cs="Arial"/>
          <w:b/>
          <w:u w:val="single"/>
        </w:rPr>
        <w:t xml:space="preserve"> kW </w:t>
      </w:r>
      <w:r w:rsidRPr="00D87A67">
        <w:rPr>
          <w:rFonts w:ascii="Arial" w:hAnsi="Arial" w:cs="Arial"/>
          <w:b/>
          <w:u w:val="single"/>
        </w:rPr>
        <w:t>=</w:t>
      </w:r>
      <w:r w:rsidR="007E7A95" w:rsidRPr="00D87A67">
        <w:rPr>
          <w:rFonts w:ascii="Arial" w:hAnsi="Arial" w:cs="Arial"/>
          <w:b/>
          <w:u w:val="single"/>
        </w:rPr>
        <w:t xml:space="preserve"> </w:t>
      </w:r>
      <w:r w:rsidRPr="00D87A67">
        <w:rPr>
          <w:rFonts w:ascii="Arial" w:hAnsi="Arial" w:cs="Arial"/>
          <w:b/>
          <w:u w:val="single"/>
        </w:rPr>
        <w:t>1.36</w:t>
      </w:r>
      <w:r w:rsidR="007E7A95" w:rsidRPr="00D87A67">
        <w:rPr>
          <w:rFonts w:ascii="Arial" w:hAnsi="Arial" w:cs="Arial"/>
          <w:b/>
          <w:u w:val="single"/>
        </w:rPr>
        <w:t xml:space="preserve"> </w:t>
      </w:r>
      <w:r w:rsidRPr="00D87A67">
        <w:rPr>
          <w:rFonts w:ascii="Arial" w:hAnsi="Arial" w:cs="Arial"/>
          <w:b/>
          <w:u w:val="single"/>
        </w:rPr>
        <w:t>pk</w:t>
      </w:r>
      <w:r w:rsidR="007E7A95" w:rsidRPr="00D87A67">
        <w:rPr>
          <w:rFonts w:ascii="Arial" w:hAnsi="Arial" w:cs="Arial"/>
          <w:b/>
          <w:u w:val="single"/>
        </w:rPr>
        <w:t xml:space="preserve"> / 1 pk = 0.736 kW</w:t>
      </w:r>
      <w:r w:rsidRPr="00D87A67">
        <w:rPr>
          <w:rFonts w:ascii="Arial" w:hAnsi="Arial" w:cs="Arial"/>
          <w:b/>
          <w:u w:val="single"/>
        </w:rPr>
        <w:t>)</w:t>
      </w:r>
    </w:p>
    <w:p w14:paraId="3F528BD5" w14:textId="77777777" w:rsidR="00DE6A6B" w:rsidRPr="00D87A67" w:rsidRDefault="00DE6A6B" w:rsidP="00DE6A6B">
      <w:pPr>
        <w:numPr>
          <w:ilvl w:val="0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Koppeling</w:t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  <w:t xml:space="preserve">Doseren van aangrijpen tussen motor en </w:t>
      </w:r>
    </w:p>
    <w:p w14:paraId="3F528BD6" w14:textId="77777777" w:rsidR="00DE6A6B" w:rsidRPr="00D87A67" w:rsidRDefault="007E7A95" w:rsidP="007E7A95">
      <w:pPr>
        <w:ind w:left="4248"/>
        <w:rPr>
          <w:rFonts w:ascii="Arial" w:hAnsi="Arial" w:cs="Arial"/>
        </w:rPr>
      </w:pPr>
      <w:r w:rsidRPr="00D87A67">
        <w:rPr>
          <w:rFonts w:ascii="Arial" w:hAnsi="Arial" w:cs="Arial"/>
        </w:rPr>
        <w:t>t</w:t>
      </w:r>
      <w:r w:rsidR="00DE6A6B" w:rsidRPr="00D87A67">
        <w:rPr>
          <w:rFonts w:ascii="Arial" w:hAnsi="Arial" w:cs="Arial"/>
        </w:rPr>
        <w:t xml:space="preserve">ransmissie of </w:t>
      </w:r>
      <w:proofErr w:type="spellStart"/>
      <w:r w:rsidR="00DE6A6B" w:rsidRPr="00D87A67">
        <w:rPr>
          <w:rFonts w:ascii="Arial" w:hAnsi="Arial" w:cs="Arial"/>
        </w:rPr>
        <w:t>aftakas</w:t>
      </w:r>
      <w:proofErr w:type="spellEnd"/>
      <w:r w:rsidRPr="00D87A67">
        <w:rPr>
          <w:rFonts w:ascii="Arial" w:hAnsi="Arial" w:cs="Arial"/>
        </w:rPr>
        <w:t xml:space="preserve"> en schokken/trillingen opvangen</w:t>
      </w:r>
    </w:p>
    <w:p w14:paraId="3F528BD7" w14:textId="77777777" w:rsidR="00EE22AF" w:rsidRPr="00D87A67" w:rsidRDefault="00CB33A0" w:rsidP="00DE6A6B">
      <w:pPr>
        <w:numPr>
          <w:ilvl w:val="0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7216" behindDoc="1" locked="0" layoutInCell="1" allowOverlap="1" wp14:anchorId="3F528C13" wp14:editId="18AB34FE">
            <wp:simplePos x="0" y="0"/>
            <wp:positionH relativeFrom="column">
              <wp:posOffset>2643505</wp:posOffset>
            </wp:positionH>
            <wp:positionV relativeFrom="paragraph">
              <wp:posOffset>147955</wp:posOffset>
            </wp:positionV>
            <wp:extent cx="2071370" cy="1381125"/>
            <wp:effectExtent l="0" t="0" r="5080" b="9525"/>
            <wp:wrapNone/>
            <wp:docPr id="4" name="irc_mi" descr="http://us.123rf.com/450wm/goce/goce1211/goce121100071/16487891-zware-vrachtwagen-automatische-transmissie-gea-sole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50wm/goce/goce1211/goce121100071/16487891-zware-vrachtwagen-automatische-transmissie-gea-soleerd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2AF" w:rsidRPr="00D87A67">
        <w:rPr>
          <w:rFonts w:ascii="Arial" w:hAnsi="Arial" w:cs="Arial"/>
        </w:rPr>
        <w:t>Transmissie/</w:t>
      </w:r>
      <w:proofErr w:type="spellStart"/>
      <w:r w:rsidR="00EE22AF" w:rsidRPr="00D87A67">
        <w:rPr>
          <w:rFonts w:ascii="Arial" w:hAnsi="Arial" w:cs="Arial"/>
        </w:rPr>
        <w:t>krachtoverbr</w:t>
      </w:r>
      <w:proofErr w:type="spellEnd"/>
      <w:r w:rsidR="00EE22AF" w:rsidRPr="00D87A67">
        <w:rPr>
          <w:rFonts w:ascii="Arial" w:hAnsi="Arial" w:cs="Arial"/>
        </w:rPr>
        <w:t>.</w:t>
      </w:r>
      <w:r w:rsidR="00DE6A6B" w:rsidRPr="00D87A67">
        <w:rPr>
          <w:rFonts w:ascii="Arial" w:hAnsi="Arial" w:cs="Arial"/>
        </w:rPr>
        <w:tab/>
        <w:t xml:space="preserve">Krachtvergroting/ meerdere </w:t>
      </w:r>
      <w:r w:rsidR="00EE22AF" w:rsidRPr="00D87A67">
        <w:rPr>
          <w:rFonts w:ascii="Arial" w:hAnsi="Arial" w:cs="Arial"/>
        </w:rPr>
        <w:t xml:space="preserve">   </w:t>
      </w:r>
    </w:p>
    <w:p w14:paraId="3F528BD8" w14:textId="77777777" w:rsidR="00DE6A6B" w:rsidRPr="00D87A67" w:rsidRDefault="00EE22AF" w:rsidP="00EE22AF">
      <w:pPr>
        <w:ind w:left="360"/>
        <w:rPr>
          <w:rFonts w:ascii="Arial" w:hAnsi="Arial" w:cs="Arial"/>
        </w:rPr>
      </w:pPr>
      <w:r w:rsidRPr="00D87A67">
        <w:rPr>
          <w:rFonts w:ascii="Arial" w:hAnsi="Arial" w:cs="Arial"/>
        </w:rPr>
        <w:t xml:space="preserve">                                                       </w:t>
      </w:r>
      <w:r w:rsidR="00DE6A6B" w:rsidRPr="00D87A67">
        <w:rPr>
          <w:rFonts w:ascii="Arial" w:hAnsi="Arial" w:cs="Arial"/>
        </w:rPr>
        <w:t>snelheden mogelijk t.o.v. motortoerental</w:t>
      </w:r>
    </w:p>
    <w:p w14:paraId="3F528BD9" w14:textId="77777777" w:rsidR="00DE6A6B" w:rsidRPr="00D87A67" w:rsidRDefault="00DE6A6B" w:rsidP="00DE6A6B">
      <w:pPr>
        <w:numPr>
          <w:ilvl w:val="1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Handgeschakeld</w:t>
      </w:r>
    </w:p>
    <w:p w14:paraId="3F528BDA" w14:textId="77777777" w:rsidR="00DE6A6B" w:rsidRPr="00D87A67" w:rsidRDefault="00DE6A6B" w:rsidP="00DE6A6B">
      <w:pPr>
        <w:numPr>
          <w:ilvl w:val="1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Halfautomatische</w:t>
      </w:r>
      <w:r w:rsidR="00CB33A0" w:rsidRPr="00D87A67">
        <w:rPr>
          <w:rFonts w:ascii="Arial" w:hAnsi="Arial" w:cs="Arial"/>
          <w:noProof/>
          <w:color w:val="0000FF"/>
        </w:rPr>
        <w:t xml:space="preserve"> </w:t>
      </w:r>
    </w:p>
    <w:p w14:paraId="3F528BDB" w14:textId="77777777" w:rsidR="00DE6A6B" w:rsidRPr="00D87A67" w:rsidRDefault="00DE6A6B" w:rsidP="00DE6A6B">
      <w:pPr>
        <w:numPr>
          <w:ilvl w:val="1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Volautomatische</w:t>
      </w:r>
    </w:p>
    <w:p w14:paraId="3F528BDC" w14:textId="77777777" w:rsidR="00DE6A6B" w:rsidRPr="00D87A67" w:rsidRDefault="00DE6A6B" w:rsidP="00DE6A6B">
      <w:pPr>
        <w:numPr>
          <w:ilvl w:val="2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Kruipbak</w:t>
      </w:r>
    </w:p>
    <w:p w14:paraId="3F528BDE" w14:textId="3430CD4B" w:rsidR="00DE6A6B" w:rsidRPr="00D87A67" w:rsidRDefault="00EE22AF" w:rsidP="00DE6A6B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D87A67">
        <w:rPr>
          <w:rFonts w:ascii="Arial" w:hAnsi="Arial" w:cs="Arial"/>
        </w:rPr>
        <w:t>Achterbrug</w:t>
      </w:r>
      <w:proofErr w:type="spellEnd"/>
      <w:r w:rsidRPr="00D87A67">
        <w:rPr>
          <w:rFonts w:ascii="Arial" w:hAnsi="Arial" w:cs="Arial"/>
        </w:rPr>
        <w:t>/differentieel</w:t>
      </w:r>
      <w:r w:rsidRPr="00D87A67">
        <w:rPr>
          <w:rFonts w:ascii="Arial" w:hAnsi="Arial" w:cs="Arial"/>
        </w:rPr>
        <w:tab/>
      </w:r>
      <w:r w:rsidR="00460E35" w:rsidRPr="00D87A67">
        <w:rPr>
          <w:rFonts w:ascii="Arial" w:hAnsi="Arial" w:cs="Arial"/>
        </w:rPr>
        <w:tab/>
      </w:r>
      <w:r w:rsidR="00DE6A6B" w:rsidRPr="00D87A67">
        <w:rPr>
          <w:rFonts w:ascii="Arial" w:hAnsi="Arial" w:cs="Arial"/>
        </w:rPr>
        <w:t xml:space="preserve">Aandrijving 90 graden </w:t>
      </w:r>
      <w:r w:rsidRPr="00D87A67">
        <w:rPr>
          <w:rFonts w:ascii="Arial" w:hAnsi="Arial" w:cs="Arial"/>
        </w:rPr>
        <w:t xml:space="preserve">  </w:t>
      </w:r>
      <w:r w:rsidR="00DE6A6B" w:rsidRPr="00D87A67">
        <w:rPr>
          <w:rFonts w:ascii="Arial" w:hAnsi="Arial" w:cs="Arial"/>
        </w:rPr>
        <w:t xml:space="preserve">toerenverschillend </w:t>
      </w:r>
    </w:p>
    <w:p w14:paraId="3F528BDF" w14:textId="77777777" w:rsidR="00EE22AF" w:rsidRPr="00D87A67" w:rsidRDefault="00DE6A6B" w:rsidP="00DE6A6B">
      <w:pPr>
        <w:ind w:left="3900" w:firstLine="348"/>
        <w:rPr>
          <w:rFonts w:ascii="Arial" w:hAnsi="Arial" w:cs="Arial"/>
        </w:rPr>
      </w:pPr>
      <w:r w:rsidRPr="00D87A67">
        <w:rPr>
          <w:rFonts w:ascii="Arial" w:hAnsi="Arial" w:cs="Arial"/>
        </w:rPr>
        <w:t xml:space="preserve">tussen linker- en richterwielen </w:t>
      </w:r>
    </w:p>
    <w:p w14:paraId="3F528BE0" w14:textId="77777777" w:rsidR="00DE6A6B" w:rsidRPr="00D87A67" w:rsidRDefault="00DE6A6B" w:rsidP="00EE22AF">
      <w:pPr>
        <w:ind w:left="3900" w:firstLine="348"/>
        <w:rPr>
          <w:rFonts w:ascii="Arial" w:hAnsi="Arial" w:cs="Arial"/>
        </w:rPr>
      </w:pPr>
      <w:r w:rsidRPr="00D87A67">
        <w:rPr>
          <w:rFonts w:ascii="Arial" w:hAnsi="Arial" w:cs="Arial"/>
        </w:rPr>
        <w:t>(wel aangedreven</w:t>
      </w:r>
      <w:r w:rsidR="00EE22AF" w:rsidRPr="00D87A67">
        <w:rPr>
          <w:rFonts w:ascii="Arial" w:hAnsi="Arial" w:cs="Arial"/>
        </w:rPr>
        <w:t xml:space="preserve"> op beide wielen</w:t>
      </w:r>
      <w:r w:rsidRPr="00D87A67">
        <w:rPr>
          <w:rFonts w:ascii="Arial" w:hAnsi="Arial" w:cs="Arial"/>
        </w:rPr>
        <w:t>)</w:t>
      </w:r>
    </w:p>
    <w:p w14:paraId="3F528BE1" w14:textId="77777777" w:rsidR="00DE6A6B" w:rsidRPr="00D87A67" w:rsidRDefault="00DE6A6B" w:rsidP="00DE6A6B">
      <w:pPr>
        <w:numPr>
          <w:ilvl w:val="0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Eindaandrijving</w:t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  <w:t>Vaste vertraging</w:t>
      </w:r>
    </w:p>
    <w:p w14:paraId="3F528BE2" w14:textId="77777777" w:rsidR="00DE6A6B" w:rsidRPr="00D87A67" w:rsidRDefault="00DE6A6B" w:rsidP="00DE6A6B">
      <w:pPr>
        <w:numPr>
          <w:ilvl w:val="0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Besturing</w:t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  <w:t>Richting geven aan het voertuig</w:t>
      </w:r>
    </w:p>
    <w:p w14:paraId="3F528BE3" w14:textId="77777777" w:rsidR="00DE6A6B" w:rsidRPr="00D87A67" w:rsidRDefault="00DE6A6B" w:rsidP="00DE6A6B">
      <w:pPr>
        <w:numPr>
          <w:ilvl w:val="0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Remmen</w:t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  <w:t xml:space="preserve">Afremmen van de massa en </w:t>
      </w:r>
      <w:r w:rsidR="00EE22AF" w:rsidRPr="00D87A67">
        <w:rPr>
          <w:rFonts w:ascii="Arial" w:hAnsi="Arial" w:cs="Arial"/>
        </w:rPr>
        <w:t>bij</w:t>
      </w:r>
      <w:r w:rsidRPr="00D87A67">
        <w:rPr>
          <w:rFonts w:ascii="Arial" w:hAnsi="Arial" w:cs="Arial"/>
        </w:rPr>
        <w:t>sturen</w:t>
      </w:r>
    </w:p>
    <w:p w14:paraId="3F528BE4" w14:textId="77777777" w:rsidR="00DE6A6B" w:rsidRPr="00D87A67" w:rsidRDefault="00DE6A6B" w:rsidP="00DE6A6B">
      <w:pPr>
        <w:numPr>
          <w:ilvl w:val="0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Zelfdragend of chassis</w:t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  <w:t>Basis</w:t>
      </w:r>
    </w:p>
    <w:p w14:paraId="3F528BE5" w14:textId="77777777" w:rsidR="00DE6A6B" w:rsidRPr="00D87A67" w:rsidRDefault="00DE6A6B" w:rsidP="00DE6A6B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87A67">
        <w:rPr>
          <w:rFonts w:ascii="Arial" w:hAnsi="Arial" w:cs="Arial"/>
          <w:lang w:val="en-GB"/>
        </w:rPr>
        <w:t>PTO (Power Take-off)</w:t>
      </w:r>
      <w:r w:rsidRPr="00D87A67">
        <w:rPr>
          <w:rFonts w:ascii="Arial" w:hAnsi="Arial" w:cs="Arial"/>
          <w:lang w:val="en-GB"/>
        </w:rPr>
        <w:tab/>
      </w:r>
      <w:r w:rsidRPr="00D87A67">
        <w:rPr>
          <w:rFonts w:ascii="Arial" w:hAnsi="Arial" w:cs="Arial"/>
          <w:lang w:val="en-GB"/>
        </w:rPr>
        <w:tab/>
      </w:r>
      <w:proofErr w:type="spellStart"/>
      <w:r w:rsidRPr="00D87A67">
        <w:rPr>
          <w:rFonts w:ascii="Arial" w:hAnsi="Arial" w:cs="Arial"/>
          <w:lang w:val="en-GB"/>
        </w:rPr>
        <w:t>Aftakas</w:t>
      </w:r>
      <w:proofErr w:type="spellEnd"/>
      <w:r w:rsidRPr="00D87A67">
        <w:rPr>
          <w:rFonts w:ascii="Arial" w:hAnsi="Arial" w:cs="Arial"/>
          <w:lang w:val="en-GB"/>
        </w:rPr>
        <w:t xml:space="preserve"> (540 1000) en eco</w:t>
      </w:r>
      <w:r w:rsidR="00EE22AF" w:rsidRPr="00D87A67">
        <w:rPr>
          <w:rFonts w:ascii="Arial" w:hAnsi="Arial" w:cs="Arial"/>
          <w:lang w:val="en-GB"/>
        </w:rPr>
        <w:t>/</w:t>
      </w:r>
      <w:proofErr w:type="spellStart"/>
      <w:r w:rsidR="00EE22AF" w:rsidRPr="00D87A67">
        <w:rPr>
          <w:rFonts w:ascii="Arial" w:hAnsi="Arial" w:cs="Arial"/>
          <w:lang w:val="en-GB"/>
        </w:rPr>
        <w:t>spaar</w:t>
      </w:r>
      <w:proofErr w:type="spellEnd"/>
    </w:p>
    <w:p w14:paraId="3F528BE6" w14:textId="3C2EA089" w:rsidR="00DE6A6B" w:rsidRPr="00D87A67" w:rsidRDefault="00EE22AF" w:rsidP="00DE6A6B">
      <w:pPr>
        <w:numPr>
          <w:ilvl w:val="0"/>
          <w:numId w:val="2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Hefinrichting</w:t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ab/>
      </w:r>
      <w:r w:rsidR="00460E35" w:rsidRPr="00D87A67">
        <w:rPr>
          <w:rFonts w:ascii="Arial" w:hAnsi="Arial" w:cs="Arial"/>
        </w:rPr>
        <w:tab/>
      </w:r>
      <w:r w:rsidR="007E7A95" w:rsidRPr="00D87A67">
        <w:rPr>
          <w:rFonts w:ascii="Arial" w:hAnsi="Arial" w:cs="Arial"/>
        </w:rPr>
        <w:t>Mechanische of elektrisch bediend</w:t>
      </w:r>
    </w:p>
    <w:p w14:paraId="3F528BE7" w14:textId="77777777" w:rsidR="00DE6A6B" w:rsidRPr="00D87A67" w:rsidRDefault="00DE6A6B" w:rsidP="00DE6A6B">
      <w:pPr>
        <w:rPr>
          <w:rFonts w:ascii="Arial" w:hAnsi="Arial" w:cs="Arial"/>
        </w:rPr>
      </w:pPr>
    </w:p>
    <w:p w14:paraId="3F528BE8" w14:textId="77777777" w:rsidR="00426440" w:rsidRPr="00D87A67" w:rsidRDefault="00426440" w:rsidP="00DE6A6B">
      <w:pPr>
        <w:rPr>
          <w:rFonts w:ascii="Arial" w:hAnsi="Arial" w:cs="Arial"/>
          <w:b/>
          <w:sz w:val="28"/>
          <w:szCs w:val="28"/>
        </w:rPr>
      </w:pPr>
    </w:p>
    <w:p w14:paraId="3F528BE9" w14:textId="77777777" w:rsidR="00DE6A6B" w:rsidRPr="00D87A67" w:rsidRDefault="00DE6A6B" w:rsidP="00DE6A6B">
      <w:pPr>
        <w:rPr>
          <w:rFonts w:ascii="Arial" w:hAnsi="Arial" w:cs="Arial"/>
        </w:rPr>
      </w:pPr>
      <w:r w:rsidRPr="00D87A67">
        <w:rPr>
          <w:rFonts w:ascii="Arial" w:hAnsi="Arial" w:cs="Arial"/>
          <w:b/>
          <w:sz w:val="28"/>
          <w:szCs w:val="28"/>
        </w:rPr>
        <w:t>Mechanische hefinrichting</w:t>
      </w:r>
      <w:r w:rsidRPr="00D87A67">
        <w:rPr>
          <w:rFonts w:ascii="Arial" w:hAnsi="Arial" w:cs="Arial"/>
        </w:rPr>
        <w:t xml:space="preserve"> </w:t>
      </w:r>
      <w:r w:rsidRPr="00D87A67">
        <w:rPr>
          <w:rFonts w:ascii="Arial" w:hAnsi="Arial" w:cs="Arial"/>
        </w:rPr>
        <w:tab/>
        <w:t>Bediening d.m.v. stangen en hevels</w:t>
      </w:r>
    </w:p>
    <w:p w14:paraId="3F528BEA" w14:textId="5D342A66" w:rsidR="00EE22AF" w:rsidRPr="00D87A67" w:rsidRDefault="00DE6A6B" w:rsidP="00CD43B9">
      <w:pPr>
        <w:ind w:left="3540" w:hanging="3540"/>
        <w:rPr>
          <w:rFonts w:ascii="Arial" w:hAnsi="Arial" w:cs="Arial"/>
        </w:rPr>
      </w:pPr>
      <w:r w:rsidRPr="00D87A67">
        <w:rPr>
          <w:rFonts w:ascii="Arial" w:hAnsi="Arial" w:cs="Arial"/>
          <w:b/>
          <w:sz w:val="28"/>
          <w:szCs w:val="28"/>
        </w:rPr>
        <w:lastRenderedPageBreak/>
        <w:t>Elektronische hefinrichting</w:t>
      </w:r>
      <w:r w:rsidRPr="00D87A67">
        <w:rPr>
          <w:rFonts w:ascii="Arial" w:hAnsi="Arial" w:cs="Arial"/>
        </w:rPr>
        <w:tab/>
        <w:t xml:space="preserve">Bediening d.m.v. elektronica die signalen </w:t>
      </w:r>
      <w:r w:rsidR="00EE22AF" w:rsidRPr="00D87A67">
        <w:rPr>
          <w:rFonts w:ascii="Arial" w:hAnsi="Arial" w:cs="Arial"/>
        </w:rPr>
        <w:t xml:space="preserve">   </w:t>
      </w:r>
    </w:p>
    <w:p w14:paraId="3F528BEB" w14:textId="354B7381" w:rsidR="00CB33A0" w:rsidRPr="00D87A67" w:rsidRDefault="00460E35" w:rsidP="00CD43B9">
      <w:pPr>
        <w:ind w:left="3540" w:hanging="3540"/>
        <w:rPr>
          <w:rFonts w:ascii="Arial" w:hAnsi="Arial" w:cs="Arial"/>
        </w:rPr>
      </w:pPr>
      <w:r w:rsidRPr="00D87A67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3F528C15" wp14:editId="17017E5B">
            <wp:simplePos x="0" y="0"/>
            <wp:positionH relativeFrom="column">
              <wp:posOffset>4606925</wp:posOffset>
            </wp:positionH>
            <wp:positionV relativeFrom="paragraph">
              <wp:posOffset>12065</wp:posOffset>
            </wp:positionV>
            <wp:extent cx="1695450" cy="1417955"/>
            <wp:effectExtent l="0" t="0" r="0" b="0"/>
            <wp:wrapNone/>
            <wp:docPr id="5" name="irc_mi" descr="http://voorbereiding.ipcgroen.nl/tractie/docs/je_opdracht/opdr3/hefinrichting_tek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oorbereiding.ipcgroen.nl/tractie/docs/je_opdracht/opdr3/hefinrichting_tek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2AF" w:rsidRPr="00D87A67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D87A67">
        <w:rPr>
          <w:rFonts w:ascii="Arial" w:hAnsi="Arial" w:cs="Arial"/>
          <w:b/>
          <w:sz w:val="28"/>
          <w:szCs w:val="28"/>
        </w:rPr>
        <w:tab/>
      </w:r>
      <w:r w:rsidRPr="00D87A67">
        <w:rPr>
          <w:rFonts w:ascii="Arial" w:hAnsi="Arial" w:cs="Arial"/>
          <w:b/>
          <w:sz w:val="28"/>
          <w:szCs w:val="28"/>
        </w:rPr>
        <w:tab/>
      </w:r>
      <w:r w:rsidR="00DE6A6B" w:rsidRPr="00D87A67">
        <w:rPr>
          <w:rFonts w:ascii="Arial" w:hAnsi="Arial" w:cs="Arial"/>
        </w:rPr>
        <w:t>omzet naar mechanische</w:t>
      </w:r>
    </w:p>
    <w:p w14:paraId="3F528BEC" w14:textId="7FF794B2" w:rsidR="00CB33A0" w:rsidRPr="00D87A67" w:rsidRDefault="00CB33A0" w:rsidP="00CD43B9">
      <w:pPr>
        <w:ind w:left="3540" w:hanging="3540"/>
        <w:rPr>
          <w:rFonts w:ascii="Arial" w:hAnsi="Arial" w:cs="Arial"/>
        </w:rPr>
      </w:pPr>
    </w:p>
    <w:p w14:paraId="3F528BED" w14:textId="77777777" w:rsidR="00CB33A0" w:rsidRPr="00D87A67" w:rsidRDefault="00CB33A0" w:rsidP="00CD43B9">
      <w:pPr>
        <w:ind w:left="3540" w:hanging="3540"/>
        <w:rPr>
          <w:rFonts w:ascii="Arial" w:hAnsi="Arial" w:cs="Arial"/>
        </w:rPr>
      </w:pPr>
    </w:p>
    <w:p w14:paraId="3F528BEE" w14:textId="77777777" w:rsidR="00CB33A0" w:rsidRPr="00D87A67" w:rsidRDefault="00CB33A0" w:rsidP="00CD43B9">
      <w:pPr>
        <w:ind w:left="3540" w:hanging="3540"/>
        <w:rPr>
          <w:rFonts w:ascii="Arial" w:hAnsi="Arial" w:cs="Arial"/>
        </w:rPr>
      </w:pPr>
    </w:p>
    <w:p w14:paraId="3F528BEF" w14:textId="77777777" w:rsidR="00CB33A0" w:rsidRPr="00D87A67" w:rsidRDefault="00CB33A0" w:rsidP="00CD43B9">
      <w:pPr>
        <w:ind w:left="3540" w:hanging="3540"/>
        <w:rPr>
          <w:rFonts w:ascii="Arial" w:hAnsi="Arial" w:cs="Arial"/>
        </w:rPr>
      </w:pPr>
    </w:p>
    <w:p w14:paraId="3F528BF0" w14:textId="1429E1F5" w:rsidR="00DE6A6B" w:rsidRPr="00D87A67" w:rsidRDefault="00DE6A6B" w:rsidP="00CD43B9">
      <w:pPr>
        <w:ind w:left="3540" w:hanging="3540"/>
        <w:rPr>
          <w:rFonts w:ascii="Arial" w:hAnsi="Arial" w:cs="Arial"/>
        </w:rPr>
      </w:pPr>
    </w:p>
    <w:p w14:paraId="1047E58E" w14:textId="7E677AE9" w:rsidR="00797DC0" w:rsidRPr="00D87A67" w:rsidRDefault="00D87A67" w:rsidP="0082410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Les 3 </w:t>
      </w:r>
      <w:r w:rsidR="00F33B92" w:rsidRPr="00D87A67">
        <w:rPr>
          <w:rFonts w:ascii="Arial" w:hAnsi="Arial" w:cs="Arial"/>
          <w:b/>
          <w:sz w:val="32"/>
          <w:szCs w:val="32"/>
        </w:rPr>
        <w:t>Huiswerk:</w:t>
      </w:r>
      <w:r>
        <w:rPr>
          <w:rFonts w:ascii="Arial" w:hAnsi="Arial" w:cs="Arial"/>
          <w:b/>
          <w:sz w:val="32"/>
          <w:szCs w:val="32"/>
        </w:rPr>
        <w:t>…………………………………………..</w:t>
      </w:r>
    </w:p>
    <w:p w14:paraId="0EADDCF8" w14:textId="77777777" w:rsidR="00BB0966" w:rsidRPr="00D87A67" w:rsidRDefault="00BB0966" w:rsidP="00BB0966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Toets Soorten en type trekkers</w:t>
      </w:r>
    </w:p>
    <w:p w14:paraId="0F6ABBBB" w14:textId="77777777" w:rsidR="00757DDB" w:rsidRPr="00757DDB" w:rsidRDefault="00D87A67" w:rsidP="00D87A67">
      <w:pPr>
        <w:pStyle w:val="Lijstalinea"/>
        <w:numPr>
          <w:ilvl w:val="0"/>
          <w:numId w:val="9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Leerarrangementen periode 1 1 t/m 4</w:t>
      </w:r>
      <w:r w:rsidR="00BB0966" w:rsidRPr="00D87A67">
        <w:rPr>
          <w:rFonts w:ascii="Arial" w:hAnsi="Arial" w:cs="Arial"/>
        </w:rPr>
        <w:t xml:space="preserve"> </w:t>
      </w:r>
    </w:p>
    <w:p w14:paraId="0CB0AEDB" w14:textId="6703F1BF" w:rsidR="00757DDB" w:rsidRDefault="00757DDB" w:rsidP="00757DDB">
      <w:pPr>
        <w:pStyle w:val="Lijstalinea"/>
        <w:numPr>
          <w:ilvl w:val="1"/>
          <w:numId w:val="8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Nemen van maatregelingen aan wet en regelgeving te voldoen</w:t>
      </w:r>
    </w:p>
    <w:p w14:paraId="7130CAB1" w14:textId="77777777" w:rsidR="00757DDB" w:rsidRDefault="00757DDB" w:rsidP="00757DDB">
      <w:pPr>
        <w:pStyle w:val="Lijstalinea"/>
        <w:numPr>
          <w:ilvl w:val="1"/>
          <w:numId w:val="8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Veilig werken met voertuigen en machines</w:t>
      </w:r>
    </w:p>
    <w:p w14:paraId="3C46E38D" w14:textId="77777777" w:rsidR="00757DDB" w:rsidRDefault="00757DDB" w:rsidP="00757DDB">
      <w:pPr>
        <w:pStyle w:val="Lijstalinea"/>
        <w:numPr>
          <w:ilvl w:val="1"/>
          <w:numId w:val="9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Aankoppelen van werktuigen</w:t>
      </w:r>
    </w:p>
    <w:p w14:paraId="7B040632" w14:textId="63876289" w:rsidR="00824100" w:rsidRPr="00D87A67" w:rsidRDefault="00757DDB" w:rsidP="00757DDB">
      <w:pPr>
        <w:pStyle w:val="Lijstalinea"/>
        <w:numPr>
          <w:ilvl w:val="1"/>
          <w:numId w:val="9"/>
        </w:numPr>
        <w:rPr>
          <w:rFonts w:ascii="Arial" w:eastAsia="Arial Unicode MS" w:hAnsi="Arial" w:cs="Arial"/>
        </w:rPr>
      </w:pPr>
      <w:r>
        <w:rPr>
          <w:rFonts w:ascii="Arial" w:hAnsi="Arial" w:cs="Arial"/>
        </w:rPr>
        <w:t>Inschatten van risico’s</w:t>
      </w:r>
      <w:r w:rsidR="00824100" w:rsidRPr="00D87A67">
        <w:rPr>
          <w:rFonts w:ascii="Arial" w:hAnsi="Arial" w:cs="Arial"/>
        </w:rPr>
        <w:t xml:space="preserve">                                    </w:t>
      </w:r>
    </w:p>
    <w:p w14:paraId="3F528BF2" w14:textId="77777777" w:rsidR="00CD43B9" w:rsidRPr="00D87A67" w:rsidRDefault="00DE6A6B" w:rsidP="00797DC0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 xml:space="preserve">Bestuderen en </w:t>
      </w:r>
      <w:r w:rsidR="00EE22AF" w:rsidRPr="00D87A67">
        <w:rPr>
          <w:rFonts w:ascii="Arial" w:hAnsi="Arial" w:cs="Arial"/>
        </w:rPr>
        <w:t xml:space="preserve">maken hoofdstuk 3 algemene bouw </w:t>
      </w:r>
      <w:r w:rsidR="00EE22AF"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>blz</w:t>
      </w:r>
      <w:r w:rsidR="00CD43B9" w:rsidRPr="00D87A67">
        <w:rPr>
          <w:rFonts w:ascii="Arial" w:hAnsi="Arial" w:cs="Arial"/>
        </w:rPr>
        <w:t>.</w:t>
      </w:r>
      <w:r w:rsidRPr="00D87A67">
        <w:rPr>
          <w:rFonts w:ascii="Arial" w:hAnsi="Arial" w:cs="Arial"/>
        </w:rPr>
        <w:t xml:space="preserve"> 28 t/m 32</w:t>
      </w:r>
    </w:p>
    <w:p w14:paraId="0F5A1D68" w14:textId="5093A794" w:rsidR="00797DC0" w:rsidRPr="00D87A67" w:rsidRDefault="00824100" w:rsidP="00797DC0">
      <w:pPr>
        <w:numPr>
          <w:ilvl w:val="0"/>
          <w:numId w:val="6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BPV opdracht</w:t>
      </w:r>
      <w:r w:rsidR="00BB0966" w:rsidRPr="00D87A67">
        <w:rPr>
          <w:rFonts w:ascii="Arial" w:hAnsi="Arial" w:cs="Arial"/>
        </w:rPr>
        <w:t xml:space="preserve"> 2</w:t>
      </w:r>
      <w:r w:rsidRPr="00D87A67">
        <w:rPr>
          <w:rFonts w:ascii="Arial" w:hAnsi="Arial" w:cs="Arial"/>
        </w:rPr>
        <w:t xml:space="preserve">: </w:t>
      </w:r>
      <w:r w:rsidR="00797DC0" w:rsidRPr="00D87A67">
        <w:rPr>
          <w:rFonts w:ascii="Arial" w:hAnsi="Arial" w:cs="Arial"/>
        </w:rPr>
        <w:t xml:space="preserve"> </w:t>
      </w:r>
    </w:p>
    <w:p w14:paraId="34DFD779" w14:textId="77777777" w:rsidR="00F33B92" w:rsidRPr="00D87A67" w:rsidRDefault="00F33B92" w:rsidP="00F33B92">
      <w:pPr>
        <w:rPr>
          <w:rFonts w:ascii="Arial" w:hAnsi="Arial" w:cs="Arial"/>
          <w:b/>
        </w:rPr>
      </w:pPr>
    </w:p>
    <w:p w14:paraId="0A5A0E42" w14:textId="77777777" w:rsidR="00F33B92" w:rsidRPr="00D87A67" w:rsidRDefault="00F33B92" w:rsidP="00F33B92">
      <w:pPr>
        <w:rPr>
          <w:rFonts w:ascii="Arial" w:hAnsi="Arial" w:cs="Arial"/>
          <w:b/>
        </w:rPr>
      </w:pPr>
    </w:p>
    <w:p w14:paraId="448DAC8A" w14:textId="4E5F2705" w:rsidR="00D87A67" w:rsidRPr="007C24E8" w:rsidRDefault="007C24E8" w:rsidP="007C24E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Les 4</w:t>
      </w:r>
      <w:r w:rsidR="00D87A67" w:rsidRPr="007C24E8">
        <w:rPr>
          <w:rFonts w:ascii="Arial" w:hAnsi="Arial" w:cs="Arial"/>
          <w:b/>
          <w:sz w:val="32"/>
          <w:szCs w:val="32"/>
        </w:rPr>
        <w:t xml:space="preserve"> Huiswerk:…………………………………………..</w:t>
      </w:r>
    </w:p>
    <w:p w14:paraId="3E9C60EB" w14:textId="77777777" w:rsidR="005C4FD1" w:rsidRPr="005C4FD1" w:rsidRDefault="007C24E8" w:rsidP="007C24E8">
      <w:pPr>
        <w:pStyle w:val="Lijstalinea"/>
        <w:numPr>
          <w:ilvl w:val="0"/>
          <w:numId w:val="10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Lee</w:t>
      </w:r>
      <w:r w:rsidR="00757DDB">
        <w:rPr>
          <w:rFonts w:ascii="Arial" w:eastAsia="Arial Unicode MS" w:hAnsi="Arial" w:cs="Arial"/>
        </w:rPr>
        <w:t>rarrangementen periode 1 3</w:t>
      </w:r>
      <w:r>
        <w:rPr>
          <w:rFonts w:ascii="Arial" w:eastAsia="Arial Unicode MS" w:hAnsi="Arial" w:cs="Arial"/>
        </w:rPr>
        <w:t xml:space="preserve"> t/m 5</w:t>
      </w:r>
      <w:r w:rsidRPr="00D87A67">
        <w:rPr>
          <w:rFonts w:ascii="Arial" w:hAnsi="Arial" w:cs="Arial"/>
        </w:rPr>
        <w:t xml:space="preserve"> </w:t>
      </w:r>
      <w:bookmarkStart w:id="0" w:name="_GoBack"/>
      <w:bookmarkEnd w:id="0"/>
    </w:p>
    <w:p w14:paraId="78E64F6A" w14:textId="77777777" w:rsidR="005C4FD1" w:rsidRDefault="005C4FD1" w:rsidP="005C4FD1">
      <w:pPr>
        <w:pStyle w:val="Lijstalinea"/>
        <w:numPr>
          <w:ilvl w:val="1"/>
          <w:numId w:val="10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Aankoppelen van werktuigen</w:t>
      </w:r>
    </w:p>
    <w:p w14:paraId="36818214" w14:textId="77777777" w:rsidR="005C4FD1" w:rsidRPr="00D87A67" w:rsidRDefault="005C4FD1" w:rsidP="005C4FD1">
      <w:pPr>
        <w:pStyle w:val="Lijstalinea"/>
        <w:numPr>
          <w:ilvl w:val="1"/>
          <w:numId w:val="10"/>
        </w:numPr>
        <w:rPr>
          <w:rFonts w:ascii="Arial" w:eastAsia="Arial Unicode MS" w:hAnsi="Arial" w:cs="Arial"/>
        </w:rPr>
      </w:pPr>
      <w:r>
        <w:rPr>
          <w:rFonts w:ascii="Arial" w:hAnsi="Arial" w:cs="Arial"/>
        </w:rPr>
        <w:t>Inschatten van risico’s</w:t>
      </w:r>
      <w:r w:rsidRPr="00D87A67">
        <w:rPr>
          <w:rFonts w:ascii="Arial" w:hAnsi="Arial" w:cs="Arial"/>
        </w:rPr>
        <w:t xml:space="preserve">                                    </w:t>
      </w:r>
    </w:p>
    <w:p w14:paraId="64FF8A9D" w14:textId="5F6843FD" w:rsidR="00460E35" w:rsidRPr="007C24E8" w:rsidRDefault="005C4FD1" w:rsidP="005C4FD1">
      <w:pPr>
        <w:pStyle w:val="Lijstalinea"/>
        <w:numPr>
          <w:ilvl w:val="1"/>
          <w:numId w:val="10"/>
        </w:numPr>
        <w:rPr>
          <w:rFonts w:ascii="Arial" w:eastAsia="Arial Unicode MS" w:hAnsi="Arial" w:cs="Arial"/>
        </w:rPr>
      </w:pPr>
      <w:r>
        <w:rPr>
          <w:rFonts w:ascii="Arial" w:hAnsi="Arial" w:cs="Arial"/>
        </w:rPr>
        <w:t>Veilig en ergonomische werken</w:t>
      </w:r>
      <w:r w:rsidR="007C24E8" w:rsidRPr="00D87A67">
        <w:rPr>
          <w:rFonts w:ascii="Arial" w:hAnsi="Arial" w:cs="Arial"/>
        </w:rPr>
        <w:t xml:space="preserve">                                        </w:t>
      </w:r>
      <w:r w:rsidR="00460E35" w:rsidRPr="007C24E8">
        <w:rPr>
          <w:rFonts w:ascii="Arial" w:hAnsi="Arial" w:cs="Arial"/>
        </w:rPr>
        <w:t xml:space="preserve">                                       </w:t>
      </w:r>
    </w:p>
    <w:p w14:paraId="3F528BF5" w14:textId="19D24F16" w:rsidR="00CD43B9" w:rsidRPr="00D87A67" w:rsidRDefault="00CD43B9" w:rsidP="00460E35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>Voorbereid</w:t>
      </w:r>
      <w:r w:rsidR="0026319A" w:rsidRPr="00D87A67">
        <w:rPr>
          <w:rFonts w:ascii="Arial" w:hAnsi="Arial" w:cs="Arial"/>
        </w:rPr>
        <w:t xml:space="preserve">en hoofdstuk 4 hefinrichting </w:t>
      </w:r>
      <w:r w:rsidR="0026319A" w:rsidRPr="00D87A67">
        <w:rPr>
          <w:rFonts w:ascii="Arial" w:hAnsi="Arial" w:cs="Arial"/>
        </w:rPr>
        <w:tab/>
      </w:r>
      <w:r w:rsidRPr="00D87A67">
        <w:rPr>
          <w:rFonts w:ascii="Arial" w:hAnsi="Arial" w:cs="Arial"/>
        </w:rPr>
        <w:t>blz. 37 t/m 39</w:t>
      </w:r>
    </w:p>
    <w:p w14:paraId="7F81F0A9" w14:textId="71C2EC5F" w:rsidR="00F33B92" w:rsidRPr="00D87A67" w:rsidRDefault="00BB0966" w:rsidP="00F33B92">
      <w:pPr>
        <w:numPr>
          <w:ilvl w:val="0"/>
          <w:numId w:val="10"/>
        </w:numPr>
        <w:rPr>
          <w:rFonts w:ascii="Arial" w:hAnsi="Arial" w:cs="Arial"/>
        </w:rPr>
      </w:pPr>
      <w:r w:rsidRPr="00D87A67">
        <w:rPr>
          <w:rFonts w:ascii="Arial" w:hAnsi="Arial" w:cs="Arial"/>
        </w:rPr>
        <w:t xml:space="preserve">BPV opdracht 3: </w:t>
      </w:r>
    </w:p>
    <w:p w14:paraId="1D866C3B" w14:textId="77777777" w:rsidR="0026319A" w:rsidRPr="00D87A67" w:rsidRDefault="0026319A" w:rsidP="0026319A">
      <w:pPr>
        <w:pStyle w:val="Lijstalinea"/>
        <w:rPr>
          <w:rFonts w:ascii="Arial" w:hAnsi="Arial" w:cs="Arial"/>
        </w:rPr>
      </w:pPr>
    </w:p>
    <w:p w14:paraId="3F528BFA" w14:textId="77777777" w:rsidR="00C7087C" w:rsidRPr="00D87A67" w:rsidRDefault="00C7087C" w:rsidP="00C7087C">
      <w:pPr>
        <w:rPr>
          <w:rFonts w:ascii="Arial" w:hAnsi="Arial" w:cs="Arial"/>
        </w:rPr>
      </w:pPr>
    </w:p>
    <w:p w14:paraId="3F528BFB" w14:textId="77777777" w:rsidR="006200E4" w:rsidRPr="00D87A67" w:rsidRDefault="006200E4" w:rsidP="006200E4">
      <w:pPr>
        <w:spacing w:after="200" w:line="276" w:lineRule="auto"/>
        <w:rPr>
          <w:rFonts w:ascii="Arial" w:hAnsi="Arial" w:cs="Arial"/>
        </w:rPr>
      </w:pPr>
      <w:r w:rsidRPr="00D87A67">
        <w:rPr>
          <w:rFonts w:ascii="Arial" w:hAnsi="Arial" w:cs="Arial"/>
        </w:rPr>
        <w:br w:type="page"/>
      </w:r>
    </w:p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9D1394" w:rsidRPr="00D87A67" w14:paraId="3F528C01" w14:textId="77777777" w:rsidTr="009D1394">
        <w:trPr>
          <w:trHeight w:val="1835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F528BFC" w14:textId="6C1EA907" w:rsidR="009D1394" w:rsidRPr="00D87A67" w:rsidRDefault="00D87A67" w:rsidP="009D13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18C919B" wp14:editId="3931D7E3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0</wp:posOffset>
                  </wp:positionV>
                  <wp:extent cx="2573020" cy="572770"/>
                  <wp:effectExtent l="0" t="0" r="0" b="0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528BFD" w14:textId="3C0377FB" w:rsidR="009D1394" w:rsidRPr="00D87A67" w:rsidRDefault="009D1394" w:rsidP="009D1394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F528BFF" w14:textId="429ACD9C" w:rsidR="009D1394" w:rsidRPr="00D87A67" w:rsidRDefault="00824100" w:rsidP="0082410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theorie</w:t>
            </w:r>
          </w:p>
          <w:p w14:paraId="3F528C00" w14:textId="77777777" w:rsidR="009D1394" w:rsidRPr="00D87A67" w:rsidRDefault="009D1394" w:rsidP="009D13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D1394" w:rsidRPr="00D87A67" w14:paraId="3F528C05" w14:textId="77777777" w:rsidTr="009D1394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473F7EC3" w14:textId="77777777" w:rsidR="006C146C" w:rsidRPr="00D87A67" w:rsidRDefault="006C146C" w:rsidP="006C146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 xml:space="preserve">Leeractiviteit: </w:t>
            </w:r>
          </w:p>
          <w:p w14:paraId="3F528C02" w14:textId="69EED0E2" w:rsidR="009D1394" w:rsidRPr="00D87A67" w:rsidRDefault="006C146C" w:rsidP="006C146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Veilig werken met trekker en machine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F528C03" w14:textId="77777777" w:rsidR="009D1394" w:rsidRPr="00D87A67" w:rsidRDefault="009D1394" w:rsidP="009D13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F528C04" w14:textId="77777777" w:rsidR="009D1394" w:rsidRPr="00D87A67" w:rsidRDefault="009D1394" w:rsidP="009D13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D1394" w:rsidRPr="00D87A67" w14:paraId="3F528C0A" w14:textId="77777777" w:rsidTr="009D1394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C06" w14:textId="77777777" w:rsidR="009D1394" w:rsidRPr="00D87A67" w:rsidRDefault="009D1394" w:rsidP="009D13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C07" w14:textId="77777777" w:rsidR="009D1394" w:rsidRPr="00D87A67" w:rsidRDefault="009D1394" w:rsidP="009D13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C08" w14:textId="77777777" w:rsidR="009D1394" w:rsidRPr="00D87A67" w:rsidRDefault="009D1394" w:rsidP="009D13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F528C09" w14:textId="77777777" w:rsidR="009D1394" w:rsidRPr="00D87A67" w:rsidRDefault="009D1394" w:rsidP="009D1394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87A67">
              <w:rPr>
                <w:rFonts w:ascii="Arial" w:eastAsia="Calibri" w:hAnsi="Arial" w:cs="Arial"/>
                <w:lang w:eastAsia="en-US"/>
              </w:rPr>
              <w:t>Score:</w:t>
            </w:r>
          </w:p>
        </w:tc>
      </w:tr>
    </w:tbl>
    <w:p w14:paraId="3F528C0B" w14:textId="77777777" w:rsidR="009D1394" w:rsidRPr="00D87A67" w:rsidRDefault="009D1394" w:rsidP="009D1394">
      <w:pPr>
        <w:rPr>
          <w:rFonts w:ascii="Arial" w:hAnsi="Arial" w:cs="Arial"/>
        </w:rPr>
      </w:pPr>
    </w:p>
    <w:p w14:paraId="3F528C0C" w14:textId="77777777" w:rsidR="009D1394" w:rsidRPr="00D87A67" w:rsidRDefault="009D1394" w:rsidP="009D1394">
      <w:pPr>
        <w:rPr>
          <w:rFonts w:ascii="Arial" w:hAnsi="Arial" w:cs="Arial"/>
          <w:sz w:val="28"/>
          <w:szCs w:val="28"/>
        </w:rPr>
      </w:pPr>
      <w:r w:rsidRPr="00D87A67">
        <w:rPr>
          <w:rFonts w:ascii="Arial" w:hAnsi="Arial" w:cs="Arial"/>
          <w:sz w:val="28"/>
          <w:szCs w:val="28"/>
        </w:rPr>
        <w:t>Blokschema Trekker</w:t>
      </w:r>
    </w:p>
    <w:p w14:paraId="3F528C0D" w14:textId="11A25E90" w:rsidR="009D1394" w:rsidRPr="00D87A67" w:rsidRDefault="00BB17E1" w:rsidP="009D1394">
      <w:pPr>
        <w:rPr>
          <w:rFonts w:ascii="Arial" w:hAnsi="Arial" w:cs="Arial"/>
        </w:rPr>
      </w:pPr>
      <w:r w:rsidRPr="00D87A67">
        <w:rPr>
          <w:rFonts w:ascii="Arial" w:hAnsi="Arial" w:cs="Arial"/>
        </w:rPr>
        <w:t>(Wielaandrijving)</w:t>
      </w:r>
    </w:p>
    <w:p w14:paraId="47CEA161" w14:textId="77777777" w:rsidR="00824100" w:rsidRPr="00D87A67" w:rsidRDefault="00824100" w:rsidP="009D1394">
      <w:pPr>
        <w:rPr>
          <w:rFonts w:ascii="Arial" w:hAnsi="Arial" w:cs="Arial"/>
        </w:rPr>
      </w:pPr>
    </w:p>
    <w:p w14:paraId="3F528C0E" w14:textId="338338EE" w:rsidR="00BB17E1" w:rsidRPr="00D87A67" w:rsidRDefault="00426440" w:rsidP="00C7087C">
      <w:pPr>
        <w:rPr>
          <w:rFonts w:ascii="Arial" w:hAnsi="Arial" w:cs="Arial"/>
        </w:rPr>
      </w:pPr>
      <w:r w:rsidRPr="00D87A67">
        <w:rPr>
          <w:rFonts w:ascii="Arial" w:hAnsi="Arial" w:cs="Arial"/>
        </w:rPr>
        <w:object w:dxaOrig="11961" w:dyaOrig="9976" w14:anchorId="3F528C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348.75pt" o:ole="">
            <v:imagedata r:id="rId16" o:title=""/>
          </v:shape>
          <o:OLEObject Type="Embed" ProgID="Visio.Drawing.11" ShapeID="_x0000_i1025" DrawAspect="Content" ObjectID="_1601362254" r:id="rId17"/>
        </w:object>
      </w:r>
    </w:p>
    <w:p w14:paraId="2F6DD638" w14:textId="77777777" w:rsidR="00BB17E1" w:rsidRPr="00D87A67" w:rsidRDefault="00BB17E1" w:rsidP="00BB17E1">
      <w:pPr>
        <w:rPr>
          <w:rFonts w:ascii="Arial" w:hAnsi="Arial" w:cs="Arial"/>
        </w:rPr>
      </w:pPr>
    </w:p>
    <w:p w14:paraId="141B4CB4" w14:textId="77777777" w:rsidR="00BB17E1" w:rsidRPr="00D87A67" w:rsidRDefault="00BB17E1" w:rsidP="00BB17E1">
      <w:pPr>
        <w:rPr>
          <w:rFonts w:ascii="Arial" w:hAnsi="Arial" w:cs="Arial"/>
        </w:rPr>
      </w:pPr>
    </w:p>
    <w:p w14:paraId="2B360858" w14:textId="77777777" w:rsidR="00BB17E1" w:rsidRPr="00D87A67" w:rsidRDefault="00BB17E1" w:rsidP="00BB17E1">
      <w:pPr>
        <w:rPr>
          <w:rFonts w:ascii="Arial" w:hAnsi="Arial" w:cs="Arial"/>
        </w:rPr>
      </w:pPr>
    </w:p>
    <w:p w14:paraId="4C2BD2C9" w14:textId="6721AF05" w:rsidR="00BB17E1" w:rsidRPr="00D87A67" w:rsidRDefault="00BB17E1" w:rsidP="00BB17E1">
      <w:pPr>
        <w:rPr>
          <w:rFonts w:ascii="Arial" w:hAnsi="Arial" w:cs="Arial"/>
        </w:rPr>
      </w:pPr>
      <w:r w:rsidRPr="00D87A67">
        <w:rPr>
          <w:rFonts w:ascii="Arial" w:hAnsi="Arial" w:cs="Arial"/>
        </w:rPr>
        <w:t>(PTO)</w:t>
      </w:r>
    </w:p>
    <w:p w14:paraId="17DB9FF0" w14:textId="5F937920" w:rsidR="009D1394" w:rsidRPr="00D87A67" w:rsidRDefault="00BB17E1" w:rsidP="00BB17E1">
      <w:pPr>
        <w:tabs>
          <w:tab w:val="left" w:pos="2175"/>
        </w:tabs>
        <w:rPr>
          <w:rFonts w:ascii="Arial" w:hAnsi="Arial" w:cs="Arial"/>
        </w:rPr>
      </w:pPr>
      <w:r w:rsidRPr="00D87A67">
        <w:rPr>
          <w:rFonts w:ascii="Arial" w:hAnsi="Arial" w:cs="Arial"/>
        </w:rPr>
        <w:tab/>
      </w:r>
    </w:p>
    <w:p w14:paraId="379AB0A5" w14:textId="59B779E5" w:rsidR="00BB17E1" w:rsidRPr="00D87A67" w:rsidRDefault="00BB17E1" w:rsidP="00BB17E1">
      <w:pPr>
        <w:tabs>
          <w:tab w:val="left" w:pos="2175"/>
        </w:tabs>
        <w:rPr>
          <w:rFonts w:ascii="Arial" w:hAnsi="Arial" w:cs="Arial"/>
        </w:rPr>
      </w:pPr>
      <w:r w:rsidRPr="00D87A67">
        <w:rPr>
          <w:rFonts w:ascii="Arial" w:hAnsi="Arial" w:cs="Arial"/>
        </w:rPr>
        <w:object w:dxaOrig="11941" w:dyaOrig="1725" w14:anchorId="63B8D32E">
          <v:shape id="_x0000_i1026" type="#_x0000_t75" style="width:453pt;height:65.25pt" o:ole="">
            <v:imagedata r:id="rId18" o:title=""/>
          </v:shape>
          <o:OLEObject Type="Embed" ProgID="Visio.Drawing.15" ShapeID="_x0000_i1026" DrawAspect="Content" ObjectID="_1601362255" r:id="rId19"/>
        </w:object>
      </w:r>
    </w:p>
    <w:sectPr w:rsidR="00BB17E1" w:rsidRPr="00D87A6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8C1C" w14:textId="77777777" w:rsidR="005C4FD1" w:rsidRDefault="005C4FD1" w:rsidP="00426440">
      <w:r>
        <w:separator/>
      </w:r>
    </w:p>
  </w:endnote>
  <w:endnote w:type="continuationSeparator" w:id="0">
    <w:p w14:paraId="3F528C1D" w14:textId="77777777" w:rsidR="005C4FD1" w:rsidRDefault="005C4FD1" w:rsidP="0042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7440" w14:textId="77777777" w:rsidR="005C4FD1" w:rsidRPr="00E21265" w:rsidRDefault="005C4FD1" w:rsidP="00D87A67">
    <w:pPr>
      <w:pStyle w:val="Voettek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Zone.college</w:t>
    </w:r>
    <w:r w:rsidRPr="00E21265">
      <w:rPr>
        <w:rFonts w:ascii="Arial" w:hAnsi="Arial" w:cs="Arial"/>
        <w:sz w:val="16"/>
        <w:szCs w:val="16"/>
      </w:rPr>
      <w:t xml:space="preserve"> Groen grond en infra</w:t>
    </w:r>
  </w:p>
  <w:p w14:paraId="3F528C1F" w14:textId="77777777" w:rsidR="005C4FD1" w:rsidRPr="00426440" w:rsidRDefault="005C4FD1" w:rsidP="00426440">
    <w:pPr>
      <w:tabs>
        <w:tab w:val="center" w:pos="4536"/>
        <w:tab w:val="right" w:pos="9072"/>
      </w:tabs>
    </w:pPr>
  </w:p>
  <w:p w14:paraId="3F528C20" w14:textId="77777777" w:rsidR="005C4FD1" w:rsidRDefault="005C4F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8C1A" w14:textId="77777777" w:rsidR="005C4FD1" w:rsidRDefault="005C4FD1" w:rsidP="00426440">
      <w:r>
        <w:separator/>
      </w:r>
    </w:p>
  </w:footnote>
  <w:footnote w:type="continuationSeparator" w:id="0">
    <w:p w14:paraId="3F528C1B" w14:textId="77777777" w:rsidR="005C4FD1" w:rsidRDefault="005C4FD1" w:rsidP="0042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8B"/>
    <w:multiLevelType w:val="hybridMultilevel"/>
    <w:tmpl w:val="3A9E24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64B"/>
    <w:multiLevelType w:val="hybridMultilevel"/>
    <w:tmpl w:val="CC0C9B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60B"/>
    <w:multiLevelType w:val="hybridMultilevel"/>
    <w:tmpl w:val="9CEED4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25B2B"/>
    <w:multiLevelType w:val="hybridMultilevel"/>
    <w:tmpl w:val="9858F8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2E3"/>
    <w:multiLevelType w:val="hybridMultilevel"/>
    <w:tmpl w:val="B83EB5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3F13"/>
    <w:multiLevelType w:val="hybridMultilevel"/>
    <w:tmpl w:val="0BCE40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E690A"/>
    <w:multiLevelType w:val="hybridMultilevel"/>
    <w:tmpl w:val="EED28F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F4865"/>
    <w:multiLevelType w:val="hybridMultilevel"/>
    <w:tmpl w:val="E0ACC5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A3AF2"/>
    <w:multiLevelType w:val="hybridMultilevel"/>
    <w:tmpl w:val="40FA27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8365F"/>
    <w:multiLevelType w:val="hybridMultilevel"/>
    <w:tmpl w:val="3942F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6B"/>
    <w:rsid w:val="00046799"/>
    <w:rsid w:val="0026319A"/>
    <w:rsid w:val="003F5EBE"/>
    <w:rsid w:val="00426440"/>
    <w:rsid w:val="00450DC1"/>
    <w:rsid w:val="00460E35"/>
    <w:rsid w:val="004E0308"/>
    <w:rsid w:val="0055475D"/>
    <w:rsid w:val="005C4FD1"/>
    <w:rsid w:val="006200E4"/>
    <w:rsid w:val="00622841"/>
    <w:rsid w:val="006C146C"/>
    <w:rsid w:val="00757DDB"/>
    <w:rsid w:val="00797DC0"/>
    <w:rsid w:val="007C24E8"/>
    <w:rsid w:val="007E7A95"/>
    <w:rsid w:val="00824100"/>
    <w:rsid w:val="00841806"/>
    <w:rsid w:val="009356F8"/>
    <w:rsid w:val="009D1394"/>
    <w:rsid w:val="00AC44F0"/>
    <w:rsid w:val="00B24C80"/>
    <w:rsid w:val="00BB0966"/>
    <w:rsid w:val="00BB17E1"/>
    <w:rsid w:val="00C30817"/>
    <w:rsid w:val="00C56CD0"/>
    <w:rsid w:val="00C7087C"/>
    <w:rsid w:val="00C82E39"/>
    <w:rsid w:val="00CA0F16"/>
    <w:rsid w:val="00CB33A0"/>
    <w:rsid w:val="00CD43B9"/>
    <w:rsid w:val="00D201B5"/>
    <w:rsid w:val="00D87A67"/>
    <w:rsid w:val="00DE6A6B"/>
    <w:rsid w:val="00EE22AF"/>
    <w:rsid w:val="00F002CC"/>
    <w:rsid w:val="00F3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528BAB"/>
  <w15:docId w15:val="{DD56677D-6A46-42E2-9B87-460E7CA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644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644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264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644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41806"/>
    <w:pPr>
      <w:ind w:left="720"/>
      <w:contextualSpacing/>
    </w:pPr>
  </w:style>
  <w:style w:type="paragraph" w:styleId="Ballontekst">
    <w:name w:val="Balloon Text"/>
    <w:basedOn w:val="Standaard"/>
    <w:link w:val="BallontekstChar"/>
    <w:unhideWhenUsed/>
    <w:rsid w:val="00CB33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33A0"/>
    <w:rPr>
      <w:rFonts w:eastAsia="Times New Roman" w:cs="Tahoma"/>
      <w:sz w:val="16"/>
      <w:szCs w:val="16"/>
      <w:lang w:eastAsia="nl-NL"/>
    </w:rPr>
  </w:style>
  <w:style w:type="character" w:styleId="Hyperlink">
    <w:name w:val="Hyperlink"/>
    <w:uiPriority w:val="99"/>
    <w:unhideWhenUsed/>
    <w:rsid w:val="00797DC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7D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nl/url?sa=i&amp;rct=j&amp;q=&amp;esrc=s&amp;frm=1&amp;source=images&amp;cd=&amp;cad=rja&amp;docid=AoblChv8_qED0M&amp;tbnid=upGQbN0oIi_U-M:&amp;ved=0CAUQjRw&amp;url=http://nl.123rf.com/photo_16487891_zware-vrachtwagen-automatische-transmissie-gea-soleerd.html&amp;ei=lNxwUqfvFK-a1AWZ1oD4AQ&amp;psig=AFQjCNG5b9I08wApbwdQ5UKchXi7AlzbEw&amp;ust=1383214572211674" TargetMode="External"/><Relationship Id="rId17" Type="http://schemas.openxmlformats.org/officeDocument/2006/relationships/oleObject" Target="embeddings/Microsoft_Visio_2003-2010-tekening.vsd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package" Target="embeddings/Microsoft_Visio-tekening.vsdx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ogle.nl/url?sa=i&amp;source=images&amp;cd=&amp;cad=rja&amp;docid=u8SSujSLWKxEWM&amp;tbnid=K4vZly3AbbyzYM:&amp;ved=0CAgQjRwwAA&amp;url=http://voorbereiding.ipcgroen.nl/tractie/docs/je_opdracht/opdr3/hefinrichting_niv3.htm&amp;ei=Gt1wUpL1LYGqhAexzIDICg&amp;psig=AFQjCNFcpYrTMRwp4ByGBXkS8_oroNZUtA&amp;ust=13832147468481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16FC26C49F842AC0B954A4F2A506A" ma:contentTypeVersion="" ma:contentTypeDescription="Een nieuw document maken." ma:contentTypeScope="" ma:versionID="f50e50e977b4da8757352ce256902e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61BF2-58CE-48EA-BF2D-F6F0B9E77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3684B-6933-41E5-9640-EF679CD6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F9B00-5D06-42EF-AE7B-51B1F08C2D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wklooster</dc:creator>
  <cp:lastModifiedBy>Wim ten Klooster</cp:lastModifiedBy>
  <cp:revision>4</cp:revision>
  <cp:lastPrinted>2014-10-21T13:09:00Z</cp:lastPrinted>
  <dcterms:created xsi:type="dcterms:W3CDTF">2018-10-18T07:37:00Z</dcterms:created>
  <dcterms:modified xsi:type="dcterms:W3CDTF">2018-10-18T08:04:00Z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0x010100AD016FC26C49F842AC0B954A4F2A506A</vt:lpwstr>
  </property>
</Properties>
</file>